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Pr="006322FD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12E20">
        <w:rPr>
          <w:rFonts w:ascii="Times New Roman" w:eastAsia="Times New Roman" w:hAnsi="Times New Roman" w:cs="Times New Roman"/>
          <w:sz w:val="24"/>
          <w:szCs w:val="24"/>
          <w:lang w:val="sr-Latn-RS"/>
        </w:rPr>
        <w:t>152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-15</w:t>
      </w:r>
    </w:p>
    <w:p w:rsidR="00C36733" w:rsidRPr="0085691A" w:rsidRDefault="0090750D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 мај</w:t>
      </w:r>
      <w:bookmarkStart w:id="0" w:name="_GoBack"/>
      <w:bookmarkEnd w:id="0"/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0273" w:rsidRPr="0085691A" w:rsidRDefault="00C3027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Pr="0085691A" w:rsidRDefault="00454434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83F4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C83F4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83F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АПРИЛА 2015. 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6733" w:rsidRPr="000119C5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="003A6D09"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E0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AE0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 w:rsidRPr="00020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812DCB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88544B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Драгољуб Зиндовић, Владан Милошевић, Радмило Костић, Оливера Пауљескић, Владимир Маринковић и Дејан Чапо.</w:t>
      </w:r>
    </w:p>
    <w:p w:rsidR="00E47853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E478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 (заменик члана Одбора Зорана Пралице), Дејан Ковачевић (заменик члана Одбора </w:t>
      </w:r>
      <w:r w:rsidR="00081C7E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Драгомира Карића</w:t>
      </w:r>
      <w:r w:rsidR="00E47853">
        <w:rPr>
          <w:rFonts w:ascii="Times New Roman" w:eastAsia="Times New Roman" w:hAnsi="Times New Roman" w:cs="Times New Roman"/>
          <w:sz w:val="24"/>
          <w:szCs w:val="24"/>
          <w:lang w:val="sr-Cyrl-RS"/>
        </w:rPr>
        <w:t>), Горан Вукадиновић (заменик члана Одбора Јелене Мијатовић) и Слободан Перић (заменик члана Одбора Оливере Пауљескић)</w:t>
      </w:r>
      <w:r w:rsidR="009437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4877DA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Пралица, Драгомир Карић, Јелена Мијатовић, Александар Јовичић, Ђорђе Чабаркапа, Новица Тончев, Драган Шутановац, Иван Карић, Младен Грујић и Енис Имамовић.</w:t>
      </w:r>
    </w:p>
    <w:p w:rsidR="001A40E2" w:rsidRDefault="00C36733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 w:rsidRPr="0085691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253532">
        <w:rPr>
          <w:rFonts w:ascii="Times New Roman" w:eastAsia="Times New Roman" w:hAnsi="Times New Roman" w:cs="Times New Roman"/>
          <w:sz w:val="24"/>
          <w:szCs w:val="24"/>
          <w:lang w:val="sr-Cyrl-RS"/>
        </w:rPr>
        <w:t>Лукреција Ђери</w:t>
      </w:r>
      <w:r w:rsidR="004839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државни секретар у </w:t>
      </w:r>
      <w:r w:rsidR="003133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Министарству трговине, туризма и телекомуникација, </w:t>
      </w:r>
      <w:r w:rsidR="00253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Славица Вишњић,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</w:t>
      </w:r>
      <w:r w:rsidR="00253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трговине, туризма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телекомуникација, Јасмина Роск</w:t>
      </w:r>
      <w:r w:rsidR="00253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ић,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начелник</w:t>
      </w:r>
      <w:r w:rsidR="002535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трговине, туризма и телекомуникација и Данијела Вићентијевић, самостални саветник у Министарству трговине, туризма и телекомуникација.</w:t>
      </w:r>
    </w:p>
    <w:p w:rsidR="00903316" w:rsidRPr="0085691A" w:rsidRDefault="00903316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</w:t>
      </w:r>
      <w:r w:rsidRPr="00041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једногласно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Разматрање Предлога закона о потврђивању Споразума између Републике Србије и Канаде о подстицању и заштити улагања, који је поднела Влада (број 011-4073/14 од 17. новембра 2014. године); </w:t>
      </w: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Предлога закона о потврђивању Споразума између Владе Републике Србије и Владе Републике Јерменије о економској, научној и техничкој сарадњи, који је поднела Влада (број 011-4261/14 од 25. новембра 2014. године);</w:t>
      </w: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Предлога закона о потврђивању Споразума између Владе Републике Србије и Владе Грузије о сарадњи у области туризма, који је поднела Влада (број 011-4681/14 од 22. децембра 2014. године);</w:t>
      </w:r>
    </w:p>
    <w:p w:rsidR="00C866A2" w:rsidRP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66A2" w:rsidRDefault="00C866A2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Разматрање Предлога закона о потврђивању Споразума између Владе </w:t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Републике Србије и Кабинета министара Украјине о сарадњи у области туризма, који је поднела Влада (број 011-3134/14 од 3. октобра 2014. године).</w:t>
      </w:r>
    </w:p>
    <w:p w:rsidR="00E76B24" w:rsidRDefault="00E76B24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6B24" w:rsidRPr="00E76B24" w:rsidRDefault="00E76B24" w:rsidP="00C866A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одлучио да обједини ра</w:t>
      </w:r>
      <w:r w:rsidR="00CF52D4">
        <w:rPr>
          <w:rFonts w:ascii="Times New Roman" w:hAnsi="Times New Roman" w:cs="Times New Roman"/>
          <w:sz w:val="24"/>
          <w:szCs w:val="24"/>
          <w:lang w:val="sr-Cyrl-RS"/>
        </w:rPr>
        <w:t>справу по првој, другој, трећој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четвртој тачки дневног реда.</w:t>
      </w:r>
    </w:p>
    <w:p w:rsidR="00C36733" w:rsidRPr="0085691A" w:rsidRDefault="00C36733" w:rsidP="00ED4D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DAA" w:rsidRDefault="00C36733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Прва</w:t>
      </w:r>
      <w:r w:rsidR="003757EC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друга, трећа и четврта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–</w:t>
      </w:r>
      <w:r w:rsidR="00E76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B24" w:rsidRPr="00E76B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између Републике Србије и Канаде о подстицању и заштити улагања, Разматрање Предлога закона о потврђивању Споразума између Владе Републике Србије и Владе Републике Јерменије о економској, научној и техничкој сарадњи, Разматрање Предлога закона о потврђивању Споразума између Владе Републике Србије и Владе Грузије о сарадњи у области туризма, Разматрање Предлога закона о потврђивању Споразума између Владе Републике Србије и Кабинета министара Украјине о сарадњи у области туризма</w:t>
      </w:r>
    </w:p>
    <w:p w:rsidR="00E270ED" w:rsidRPr="000518B8" w:rsidRDefault="000518B8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предложене законе и поднео извештаје Народној скупштини.</w:t>
      </w:r>
    </w:p>
    <w:p w:rsidR="00374FDE" w:rsidRDefault="00E270E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C2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представници Министарства</w:t>
      </w:r>
      <w:r w:rsidR="00F53C74" w:rsidRPr="006C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трговине, туризма и телекомуникација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истакли</w:t>
      </w:r>
      <w:r w:rsidR="005235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Споразум између Републике Србије и Канаде о подстицању и заштити улагања потписан 1. септембра 2014. године. Споразум би требало да допринесе унапређењу правног оквира</w:t>
      </w:r>
      <w:r w:rsidR="008B4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укупне економске сарадњ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е између две земље. То је први с</w:t>
      </w:r>
      <w:r w:rsidR="008B4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 који је потписала Република Србија по такозваном </w:t>
      </w:r>
      <w:r w:rsidR="008B466D" w:rsidRPr="007D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НАФТА </w:t>
      </w:r>
      <w:r w:rsidR="008B466D">
        <w:rPr>
          <w:rFonts w:ascii="Times New Roman" w:eastAsia="Times New Roman" w:hAnsi="Times New Roman" w:cs="Times New Roman"/>
          <w:sz w:val="24"/>
          <w:szCs w:val="24"/>
          <w:lang w:val="sr-Cyrl-RS"/>
        </w:rPr>
        <w:t>моделу</w:t>
      </w:r>
      <w:r w:rsidR="00165AED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примењују земље</w:t>
      </w:r>
      <w:r w:rsidR="004F08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5A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САД, Канада, Аустралија и неке земље </w:t>
      </w:r>
      <w:r w:rsidR="00646BA3">
        <w:rPr>
          <w:rFonts w:ascii="Times New Roman" w:eastAsia="Times New Roman" w:hAnsi="Times New Roman" w:cs="Times New Roman"/>
          <w:sz w:val="24"/>
          <w:szCs w:val="24"/>
          <w:lang w:val="sr-Cyrl-RS"/>
        </w:rPr>
        <w:t>Латинске Америке</w:t>
      </w:r>
      <w:r w:rsidR="00F852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Споразум се разликује по квантитету, а на неки начин и по квалитету у односу на </w:t>
      </w:r>
      <w:r w:rsidR="00530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оне до сада засноване на </w:t>
      </w:r>
      <w:r w:rsidR="00363493" w:rsidRPr="007D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ОЕЦД</w:t>
      </w:r>
      <w:r w:rsidR="00530F7E" w:rsidRPr="007D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30F7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30F7E" w:rsidRPr="00530F7E">
        <w:rPr>
          <w:rFonts w:ascii="Times New Roman" w:eastAsia="Times New Roman" w:hAnsi="Times New Roman" w:cs="Times New Roman"/>
          <w:sz w:val="24"/>
          <w:szCs w:val="24"/>
          <w:lang w:val="sr-Cyrl-RS"/>
        </w:rPr>
        <w:t>моделу какве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примењују земље Европске у</w:t>
      </w:r>
      <w:r w:rsidR="00530F7E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4A1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Састоји се из посебних делова од А до Е </w:t>
      </w:r>
      <w:r w:rsidR="002B2DDB">
        <w:rPr>
          <w:rFonts w:ascii="Times New Roman" w:eastAsia="Times New Roman" w:hAnsi="Times New Roman" w:cs="Times New Roman"/>
          <w:sz w:val="24"/>
          <w:szCs w:val="24"/>
          <w:lang w:val="sr-Cyrl-RS"/>
        </w:rPr>
        <w:t>и четири анекса</w:t>
      </w:r>
      <w:r w:rsidR="00734F6F">
        <w:rPr>
          <w:rFonts w:ascii="Times New Roman" w:eastAsia="Times New Roman" w:hAnsi="Times New Roman" w:cs="Times New Roman"/>
          <w:sz w:val="24"/>
          <w:szCs w:val="24"/>
          <w:lang w:val="sr-Cyrl-RS"/>
        </w:rPr>
        <w:t>. Анекси предвиђају одређене изузетке</w:t>
      </w:r>
      <w:r w:rsidR="00A02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третмана најповлашћеније нације</w:t>
      </w:r>
      <w:r w:rsidR="002F3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од процедуре решавања спорова пред међународном арбитражом</w:t>
      </w:r>
      <w:r w:rsidR="00A85352">
        <w:rPr>
          <w:rFonts w:ascii="Times New Roman" w:eastAsia="Times New Roman" w:hAnsi="Times New Roman" w:cs="Times New Roman"/>
          <w:sz w:val="24"/>
          <w:szCs w:val="24"/>
          <w:lang w:val="sr-Cyrl-RS"/>
        </w:rPr>
        <w:t>. Канадска страна је Споразум ратификовала</w:t>
      </w:r>
      <w:r w:rsidR="004727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наша ратификација је услов за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ступање</w:t>
      </w:r>
      <w:r w:rsidR="004727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Споразума на снагу</w:t>
      </w:r>
      <w:r w:rsidR="00360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ступање на снагу треба да </w:t>
      </w:r>
      <w:r w:rsidR="008225B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допринесе привлачењу</w:t>
      </w:r>
      <w:r w:rsidR="00360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инвестиција из Канаде</w:t>
      </w:r>
      <w:r w:rsidR="006E00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Постоји велика заинтресованост канадских инвеститора нарочито</w:t>
      </w:r>
      <w:r w:rsidR="006E00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области рударства</w:t>
      </w:r>
      <w:r w:rsidR="00C459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Канадске компаније су до сада уложиле око 125 милиона долара у истраживања рудног богатства Србије. Споразум</w:t>
      </w:r>
      <w:r w:rsidR="00C459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између Владе Републике Србије и Владе Републике Јерменије о економској, научној и техничкој сарадњи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потписан је 12. октобра 2014. године.</w:t>
      </w:r>
      <w:r w:rsidR="00C81D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После распада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8D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ССР-а са </w:t>
      </w:r>
      <w:r w:rsidR="000518B8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Јерменијом</w:t>
      </w:r>
      <w:r w:rsidR="008D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нисмо имали правни оквир за економску сарадњу.</w:t>
      </w:r>
      <w:r w:rsidR="00E06C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469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од р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азлога због којих је битно да са Јерменијом имамо економски споразум </w:t>
      </w:r>
      <w:r w:rsidR="008D6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 формирање </w:t>
      </w:r>
      <w:r w:rsidR="00AC4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међувладине 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српско-јерменске </w:t>
      </w:r>
      <w:r w:rsidR="00AC420E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</w:t>
      </w:r>
      <w:r w:rsidR="00E06CA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подстицати</w:t>
      </w:r>
      <w:r w:rsidR="00E06C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сарадњу у свим областима.</w:t>
      </w:r>
      <w:r w:rsidR="003965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обзиром да је Јермениј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>а постала пуноправни члан Евро-А</w:t>
      </w:r>
      <w:r w:rsidR="003965A5">
        <w:rPr>
          <w:rFonts w:ascii="Times New Roman" w:eastAsia="Times New Roman" w:hAnsi="Times New Roman" w:cs="Times New Roman"/>
          <w:sz w:val="24"/>
          <w:szCs w:val="24"/>
          <w:lang w:val="sr-Cyrl-RS"/>
        </w:rPr>
        <w:t>зијске економске заједнице</w:t>
      </w:r>
      <w:r w:rsidR="008D0B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предстоји нам усаглашавање </w:t>
      </w:r>
      <w:r w:rsidR="00404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економске сарадње и у смислу докумената које имамо </w:t>
      </w:r>
      <w:r w:rsidR="00C94413">
        <w:rPr>
          <w:rFonts w:ascii="Times New Roman" w:eastAsia="Times New Roman" w:hAnsi="Times New Roman" w:cs="Times New Roman"/>
          <w:sz w:val="24"/>
          <w:szCs w:val="24"/>
          <w:lang w:val="sr-Cyrl-RS"/>
        </w:rPr>
        <w:t>са царинско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>м унијом Русија-Белорусија-Казах</w:t>
      </w:r>
      <w:r w:rsidR="00C944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стан, тако да је добро да пре тих преговора 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>ратификујемо споразум</w:t>
      </w:r>
      <w:r w:rsidR="00C944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6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Споразум </w:t>
      </w:r>
      <w:r w:rsidR="00285223" w:rsidRPr="00B072B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између Владе Републике Србије и Владе Грузије о сарадњи у области туризма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потписан је 4. јула 2013. године, а</w:t>
      </w:r>
      <w:r w:rsidR="00285223" w:rsidRP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Споразум са Украјином 6. јуна 2013. године. Споразумима су предвиђени </w:t>
      </w:r>
      <w:r w:rsidR="00B072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 облици сарадње од интереса </w:t>
      </w:r>
      <w:r w:rsidR="00591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значаја за 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даљи развој т</w:t>
      </w:r>
      <w:r w:rsidR="00285223">
        <w:rPr>
          <w:rFonts w:ascii="Times New Roman" w:eastAsia="Times New Roman" w:hAnsi="Times New Roman" w:cs="Times New Roman"/>
          <w:sz w:val="24"/>
          <w:szCs w:val="24"/>
          <w:lang w:val="sr-Cyrl-RS"/>
        </w:rPr>
        <w:t>уристичке размене на принципима равноправности и узајамне користи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Предвиђено је подстицање билатералне туристичке размене</w:t>
      </w:r>
      <w:r w:rsidR="00504C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развоја туристичке инфраструктуре и материјалне базе, инвестирање у туристичку индустрију и успостављање</w:t>
      </w:r>
      <w:r w:rsidR="00CA6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директних контаката између надлежних органа у области туризма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, туристичких агенција</w:t>
      </w:r>
      <w:r w:rsidR="00E81C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других релевантних субјеката</w:t>
      </w:r>
      <w:r w:rsidR="006F40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74FDE" w:rsidRDefault="00374FDE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390C" w:rsidRDefault="0005188E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CC39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а) 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 </w:t>
      </w:r>
      <w:r w:rsidR="00CC390C"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 и Канаде о подстицању и заштити улагања</w:t>
      </w:r>
      <w:r w:rsidR="00CC39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390C" w:rsidRDefault="00CC390C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390C" w:rsidRDefault="00CC390C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б) 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 </w:t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Јерменије о економској, научној и техничкој сарадњи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390C" w:rsidRDefault="00CC390C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390C" w:rsidRDefault="00CC390C" w:rsidP="00CC390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в) 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 </w:t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Грузије о сарадњи у области туризма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390C" w:rsidRDefault="00CC390C" w:rsidP="00CC390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390C" w:rsidRDefault="00CC390C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г) 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AB10A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одлучио једногласно да предложи Народној скупштини да прихвати </w:t>
      </w:r>
      <w:r w:rsidRPr="00C866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Кабинета министара Украјине о сарадњи у области туризма</w:t>
      </w:r>
      <w:r w:rsidR="008043B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390C" w:rsidRDefault="00CC390C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FDE" w:rsidRPr="00E270ED" w:rsidRDefault="0005188E" w:rsidP="0005188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518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известиоцa Одбора на седници Народне скупштине одређена је Александра Томић, председник Одбора.</w:t>
      </w:r>
    </w:p>
    <w:p w:rsidR="00E270ED" w:rsidRPr="008043BF" w:rsidRDefault="00E270ED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D223AA" w:rsidRDefault="00C36733" w:rsidP="009F00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E27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Седница је закључена у 11</w:t>
      </w:r>
      <w:r w:rsidR="00ED4D84" w:rsidRPr="00BE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27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 и 40</w:t>
      </w:r>
      <w:r w:rsidR="00ED4D84" w:rsidRPr="00BE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E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минута.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3F6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85691A" w:rsidTr="00C36733"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C36733" w:rsidRPr="0085691A" w:rsidSect="00D5147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AD" w:rsidRDefault="00327BAD" w:rsidP="00455BB6">
      <w:pPr>
        <w:spacing w:after="0" w:line="240" w:lineRule="auto"/>
      </w:pPr>
      <w:r>
        <w:separator/>
      </w:r>
    </w:p>
  </w:endnote>
  <w:endnote w:type="continuationSeparator" w:id="0">
    <w:p w:rsidR="00327BAD" w:rsidRDefault="00327BAD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AD" w:rsidRDefault="00327BAD" w:rsidP="00455BB6">
      <w:pPr>
        <w:spacing w:after="0" w:line="240" w:lineRule="auto"/>
      </w:pPr>
      <w:r>
        <w:separator/>
      </w:r>
    </w:p>
  </w:footnote>
  <w:footnote w:type="continuationSeparator" w:id="0">
    <w:p w:rsidR="00327BAD" w:rsidRDefault="00327BAD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5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119C5"/>
    <w:rsid w:val="000125EC"/>
    <w:rsid w:val="00014603"/>
    <w:rsid w:val="00016894"/>
    <w:rsid w:val="00016F22"/>
    <w:rsid w:val="000207AC"/>
    <w:rsid w:val="00020CDD"/>
    <w:rsid w:val="00022E7D"/>
    <w:rsid w:val="000413AF"/>
    <w:rsid w:val="0005188E"/>
    <w:rsid w:val="000518B8"/>
    <w:rsid w:val="00061D18"/>
    <w:rsid w:val="000650A2"/>
    <w:rsid w:val="00072254"/>
    <w:rsid w:val="000735D9"/>
    <w:rsid w:val="00081C7E"/>
    <w:rsid w:val="00096FD5"/>
    <w:rsid w:val="000A5A29"/>
    <w:rsid w:val="000C7316"/>
    <w:rsid w:val="0010124C"/>
    <w:rsid w:val="00142008"/>
    <w:rsid w:val="00160157"/>
    <w:rsid w:val="00165AED"/>
    <w:rsid w:val="00195AE9"/>
    <w:rsid w:val="001A1521"/>
    <w:rsid w:val="001A367A"/>
    <w:rsid w:val="001A40E2"/>
    <w:rsid w:val="001B4749"/>
    <w:rsid w:val="001D3F21"/>
    <w:rsid w:val="001D591A"/>
    <w:rsid w:val="001F2858"/>
    <w:rsid w:val="001F3400"/>
    <w:rsid w:val="00215F6A"/>
    <w:rsid w:val="00221DB7"/>
    <w:rsid w:val="00253532"/>
    <w:rsid w:val="002653C6"/>
    <w:rsid w:val="00282FA3"/>
    <w:rsid w:val="00285223"/>
    <w:rsid w:val="002860D0"/>
    <w:rsid w:val="002B2DDB"/>
    <w:rsid w:val="002B3157"/>
    <w:rsid w:val="002B3FAF"/>
    <w:rsid w:val="002B6345"/>
    <w:rsid w:val="002D0752"/>
    <w:rsid w:val="002E60AF"/>
    <w:rsid w:val="002F2777"/>
    <w:rsid w:val="002F3D84"/>
    <w:rsid w:val="003017A6"/>
    <w:rsid w:val="00307E90"/>
    <w:rsid w:val="0031003A"/>
    <w:rsid w:val="00312E20"/>
    <w:rsid w:val="0031333F"/>
    <w:rsid w:val="0031720A"/>
    <w:rsid w:val="003229C6"/>
    <w:rsid w:val="00327BAD"/>
    <w:rsid w:val="0033384A"/>
    <w:rsid w:val="003444A7"/>
    <w:rsid w:val="0035599F"/>
    <w:rsid w:val="00356CF0"/>
    <w:rsid w:val="00360A4F"/>
    <w:rsid w:val="00363493"/>
    <w:rsid w:val="003648BC"/>
    <w:rsid w:val="0036697C"/>
    <w:rsid w:val="00367DD6"/>
    <w:rsid w:val="00374FDE"/>
    <w:rsid w:val="003757EC"/>
    <w:rsid w:val="003816C8"/>
    <w:rsid w:val="00387421"/>
    <w:rsid w:val="00390CEB"/>
    <w:rsid w:val="0039227B"/>
    <w:rsid w:val="00395139"/>
    <w:rsid w:val="003965A5"/>
    <w:rsid w:val="003A3C1C"/>
    <w:rsid w:val="003A6D09"/>
    <w:rsid w:val="003C71E6"/>
    <w:rsid w:val="003E79E8"/>
    <w:rsid w:val="003F6ABA"/>
    <w:rsid w:val="00404B6C"/>
    <w:rsid w:val="0043622C"/>
    <w:rsid w:val="0044430F"/>
    <w:rsid w:val="00446457"/>
    <w:rsid w:val="00454434"/>
    <w:rsid w:val="00455BB6"/>
    <w:rsid w:val="0046215F"/>
    <w:rsid w:val="00471584"/>
    <w:rsid w:val="004727EC"/>
    <w:rsid w:val="004740FE"/>
    <w:rsid w:val="0048394E"/>
    <w:rsid w:val="00485501"/>
    <w:rsid w:val="004866FF"/>
    <w:rsid w:val="004877DA"/>
    <w:rsid w:val="00490CA0"/>
    <w:rsid w:val="004A1497"/>
    <w:rsid w:val="004A556E"/>
    <w:rsid w:val="004B55DA"/>
    <w:rsid w:val="004C0841"/>
    <w:rsid w:val="004F087C"/>
    <w:rsid w:val="00504CBF"/>
    <w:rsid w:val="005235EB"/>
    <w:rsid w:val="00530F7E"/>
    <w:rsid w:val="00531E49"/>
    <w:rsid w:val="00533900"/>
    <w:rsid w:val="00540E84"/>
    <w:rsid w:val="0054201D"/>
    <w:rsid w:val="00556D52"/>
    <w:rsid w:val="0057027A"/>
    <w:rsid w:val="00577E3E"/>
    <w:rsid w:val="00591FCF"/>
    <w:rsid w:val="005B6286"/>
    <w:rsid w:val="005C420A"/>
    <w:rsid w:val="005E4F15"/>
    <w:rsid w:val="005E5AB7"/>
    <w:rsid w:val="005F32EF"/>
    <w:rsid w:val="00614111"/>
    <w:rsid w:val="006222A4"/>
    <w:rsid w:val="006256FA"/>
    <w:rsid w:val="006322FD"/>
    <w:rsid w:val="00636EBD"/>
    <w:rsid w:val="00644B37"/>
    <w:rsid w:val="00646BA3"/>
    <w:rsid w:val="006506E3"/>
    <w:rsid w:val="006727B4"/>
    <w:rsid w:val="00686594"/>
    <w:rsid w:val="006909C6"/>
    <w:rsid w:val="006B2EC2"/>
    <w:rsid w:val="006C2F3A"/>
    <w:rsid w:val="006D0FF4"/>
    <w:rsid w:val="006D356C"/>
    <w:rsid w:val="006D5732"/>
    <w:rsid w:val="006E008E"/>
    <w:rsid w:val="006E4B5D"/>
    <w:rsid w:val="006F2616"/>
    <w:rsid w:val="006F352A"/>
    <w:rsid w:val="006F4094"/>
    <w:rsid w:val="00734F6F"/>
    <w:rsid w:val="007627AE"/>
    <w:rsid w:val="0076370F"/>
    <w:rsid w:val="007637F8"/>
    <w:rsid w:val="0077797E"/>
    <w:rsid w:val="0079015B"/>
    <w:rsid w:val="00794FC8"/>
    <w:rsid w:val="007C6831"/>
    <w:rsid w:val="007D7D97"/>
    <w:rsid w:val="007E072F"/>
    <w:rsid w:val="007E1F3A"/>
    <w:rsid w:val="00801B61"/>
    <w:rsid w:val="008043BF"/>
    <w:rsid w:val="008053C1"/>
    <w:rsid w:val="0081022A"/>
    <w:rsid w:val="00812DCB"/>
    <w:rsid w:val="00814240"/>
    <w:rsid w:val="008225BD"/>
    <w:rsid w:val="00826A8F"/>
    <w:rsid w:val="00832D25"/>
    <w:rsid w:val="008348CB"/>
    <w:rsid w:val="00845331"/>
    <w:rsid w:val="00850D00"/>
    <w:rsid w:val="0085691A"/>
    <w:rsid w:val="0088467E"/>
    <w:rsid w:val="0088544B"/>
    <w:rsid w:val="008A40DD"/>
    <w:rsid w:val="008A634C"/>
    <w:rsid w:val="008B3CA2"/>
    <w:rsid w:val="008B42E0"/>
    <w:rsid w:val="008B466D"/>
    <w:rsid w:val="008D0B39"/>
    <w:rsid w:val="008D57ED"/>
    <w:rsid w:val="008D6469"/>
    <w:rsid w:val="008E05AC"/>
    <w:rsid w:val="008F1D2E"/>
    <w:rsid w:val="00903316"/>
    <w:rsid w:val="0090750D"/>
    <w:rsid w:val="009170BF"/>
    <w:rsid w:val="00933BC6"/>
    <w:rsid w:val="009437DF"/>
    <w:rsid w:val="009474D0"/>
    <w:rsid w:val="009612F8"/>
    <w:rsid w:val="00973224"/>
    <w:rsid w:val="00985CEE"/>
    <w:rsid w:val="009E0DEE"/>
    <w:rsid w:val="009F00AB"/>
    <w:rsid w:val="00A02459"/>
    <w:rsid w:val="00A05F2C"/>
    <w:rsid w:val="00A10A93"/>
    <w:rsid w:val="00A507F3"/>
    <w:rsid w:val="00A530D8"/>
    <w:rsid w:val="00A659D1"/>
    <w:rsid w:val="00A7651E"/>
    <w:rsid w:val="00A85352"/>
    <w:rsid w:val="00A8568F"/>
    <w:rsid w:val="00AA0F7C"/>
    <w:rsid w:val="00AA5E93"/>
    <w:rsid w:val="00AB10AD"/>
    <w:rsid w:val="00AC420E"/>
    <w:rsid w:val="00AE0289"/>
    <w:rsid w:val="00AE516A"/>
    <w:rsid w:val="00AE6C68"/>
    <w:rsid w:val="00B072BA"/>
    <w:rsid w:val="00B11812"/>
    <w:rsid w:val="00B11E36"/>
    <w:rsid w:val="00B1249A"/>
    <w:rsid w:val="00B2102A"/>
    <w:rsid w:val="00B462E3"/>
    <w:rsid w:val="00B62167"/>
    <w:rsid w:val="00B66067"/>
    <w:rsid w:val="00B67B32"/>
    <w:rsid w:val="00B71A55"/>
    <w:rsid w:val="00B90059"/>
    <w:rsid w:val="00BE03CF"/>
    <w:rsid w:val="00BE69E6"/>
    <w:rsid w:val="00BE7D32"/>
    <w:rsid w:val="00BF3BFB"/>
    <w:rsid w:val="00C02EA8"/>
    <w:rsid w:val="00C12DB9"/>
    <w:rsid w:val="00C1344D"/>
    <w:rsid w:val="00C17DBA"/>
    <w:rsid w:val="00C26ED7"/>
    <w:rsid w:val="00C30273"/>
    <w:rsid w:val="00C36733"/>
    <w:rsid w:val="00C43E05"/>
    <w:rsid w:val="00C45957"/>
    <w:rsid w:val="00C47F04"/>
    <w:rsid w:val="00C5427C"/>
    <w:rsid w:val="00C560B8"/>
    <w:rsid w:val="00C57B12"/>
    <w:rsid w:val="00C61759"/>
    <w:rsid w:val="00C61EB0"/>
    <w:rsid w:val="00C81D68"/>
    <w:rsid w:val="00C83F4A"/>
    <w:rsid w:val="00C866A2"/>
    <w:rsid w:val="00C92D01"/>
    <w:rsid w:val="00C94413"/>
    <w:rsid w:val="00C951AD"/>
    <w:rsid w:val="00CA627E"/>
    <w:rsid w:val="00CC28D8"/>
    <w:rsid w:val="00CC390C"/>
    <w:rsid w:val="00CD0275"/>
    <w:rsid w:val="00CD2F38"/>
    <w:rsid w:val="00CF52D4"/>
    <w:rsid w:val="00D05F17"/>
    <w:rsid w:val="00D1238E"/>
    <w:rsid w:val="00D17533"/>
    <w:rsid w:val="00D223AA"/>
    <w:rsid w:val="00D36AA9"/>
    <w:rsid w:val="00D5147E"/>
    <w:rsid w:val="00D8183D"/>
    <w:rsid w:val="00D862E6"/>
    <w:rsid w:val="00D90691"/>
    <w:rsid w:val="00D91C37"/>
    <w:rsid w:val="00DB24D9"/>
    <w:rsid w:val="00DB378E"/>
    <w:rsid w:val="00DB517E"/>
    <w:rsid w:val="00DC4165"/>
    <w:rsid w:val="00DD596B"/>
    <w:rsid w:val="00DE50CB"/>
    <w:rsid w:val="00DF1B06"/>
    <w:rsid w:val="00DF7736"/>
    <w:rsid w:val="00E06CA9"/>
    <w:rsid w:val="00E22392"/>
    <w:rsid w:val="00E270ED"/>
    <w:rsid w:val="00E35D56"/>
    <w:rsid w:val="00E37A82"/>
    <w:rsid w:val="00E41C25"/>
    <w:rsid w:val="00E47853"/>
    <w:rsid w:val="00E50E9B"/>
    <w:rsid w:val="00E53209"/>
    <w:rsid w:val="00E748D7"/>
    <w:rsid w:val="00E76B24"/>
    <w:rsid w:val="00E81CBE"/>
    <w:rsid w:val="00E82DD3"/>
    <w:rsid w:val="00E84EA5"/>
    <w:rsid w:val="00E90548"/>
    <w:rsid w:val="00E90F5B"/>
    <w:rsid w:val="00E946D5"/>
    <w:rsid w:val="00EB5FA5"/>
    <w:rsid w:val="00ED4D84"/>
    <w:rsid w:val="00EE2180"/>
    <w:rsid w:val="00F06ACC"/>
    <w:rsid w:val="00F27E12"/>
    <w:rsid w:val="00F324CD"/>
    <w:rsid w:val="00F53C74"/>
    <w:rsid w:val="00F56B4B"/>
    <w:rsid w:val="00F76079"/>
    <w:rsid w:val="00F852E0"/>
    <w:rsid w:val="00F94241"/>
    <w:rsid w:val="00F95D87"/>
    <w:rsid w:val="00FA0A5C"/>
    <w:rsid w:val="00FD1DAA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5</cp:revision>
  <cp:lastPrinted>2014-10-30T13:42:00Z</cp:lastPrinted>
  <dcterms:created xsi:type="dcterms:W3CDTF">2015-04-22T09:15:00Z</dcterms:created>
  <dcterms:modified xsi:type="dcterms:W3CDTF">2015-05-25T12:16:00Z</dcterms:modified>
</cp:coreProperties>
</file>